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82287">
      <w:pPr>
        <w:spacing w:before="101" w:line="230" w:lineRule="auto"/>
        <w:ind w:left="21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eastAsia="zh-CN"/>
        </w:rPr>
        <w:t>：</w:t>
      </w:r>
      <w:bookmarkStart w:id="0" w:name="_GoBack"/>
      <w:bookmarkEnd w:id="0"/>
    </w:p>
    <w:p w14:paraId="663F2554">
      <w:pPr>
        <w:spacing w:before="94" w:line="208" w:lineRule="auto"/>
        <w:ind w:left="94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湖北省项目化培训承训机构申请表</w:t>
      </w:r>
    </w:p>
    <w:p w14:paraId="41940BA6">
      <w:pPr>
        <w:spacing w:before="292" w:line="228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一、机构基本信息</w:t>
      </w:r>
    </w:p>
    <w:p w14:paraId="5AC6E775">
      <w:pPr>
        <w:spacing w:line="29" w:lineRule="auto"/>
        <w:rPr>
          <w:rFonts w:ascii="Arial"/>
          <w:sz w:val="2"/>
        </w:rPr>
      </w:pPr>
    </w:p>
    <w:tbl>
      <w:tblPr>
        <w:tblStyle w:val="6"/>
        <w:tblW w:w="8403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5"/>
        <w:gridCol w:w="4808"/>
      </w:tblGrid>
      <w:tr w14:paraId="6504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595" w:type="dxa"/>
            <w:vAlign w:val="top"/>
          </w:tcPr>
          <w:p w14:paraId="70BAA08D">
            <w:pPr>
              <w:pStyle w:val="7"/>
              <w:spacing w:before="151" w:line="215" w:lineRule="auto"/>
              <w:ind w:left="679"/>
            </w:pPr>
            <w:r>
              <w:rPr>
                <w:b/>
                <w:bCs/>
                <w:spacing w:val="-3"/>
              </w:rPr>
              <w:t>机构名称（全称）</w:t>
            </w:r>
          </w:p>
        </w:tc>
        <w:tc>
          <w:tcPr>
            <w:tcW w:w="4808" w:type="dxa"/>
            <w:vAlign w:val="top"/>
          </w:tcPr>
          <w:p w14:paraId="24E78F6D">
            <w:pPr>
              <w:rPr>
                <w:rFonts w:ascii="Arial"/>
                <w:sz w:val="21"/>
              </w:rPr>
            </w:pPr>
          </w:p>
        </w:tc>
      </w:tr>
      <w:tr w14:paraId="05A35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95" w:type="dxa"/>
            <w:vAlign w:val="top"/>
          </w:tcPr>
          <w:p w14:paraId="58EDF43D">
            <w:pPr>
              <w:pStyle w:val="7"/>
              <w:spacing w:before="145" w:line="216" w:lineRule="auto"/>
              <w:ind w:left="694"/>
            </w:pPr>
            <w:r>
              <w:rPr>
                <w:b/>
                <w:bCs/>
                <w:spacing w:val="-5"/>
              </w:rPr>
              <w:t>统一社会信用代码</w:t>
            </w:r>
          </w:p>
        </w:tc>
        <w:tc>
          <w:tcPr>
            <w:tcW w:w="4808" w:type="dxa"/>
            <w:vAlign w:val="top"/>
          </w:tcPr>
          <w:p w14:paraId="610C2B73">
            <w:pPr>
              <w:rPr>
                <w:rFonts w:ascii="Arial"/>
                <w:sz w:val="21"/>
              </w:rPr>
            </w:pPr>
          </w:p>
        </w:tc>
      </w:tr>
      <w:tr w14:paraId="39130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5D3CD174">
            <w:pPr>
              <w:spacing w:line="394" w:lineRule="auto"/>
              <w:rPr>
                <w:rFonts w:ascii="Arial"/>
                <w:sz w:val="21"/>
              </w:rPr>
            </w:pPr>
          </w:p>
          <w:p w14:paraId="700C7966">
            <w:pPr>
              <w:pStyle w:val="7"/>
              <w:spacing w:before="91" w:line="215" w:lineRule="auto"/>
              <w:ind w:left="201"/>
            </w:pPr>
            <w:r>
              <w:rPr>
                <w:b/>
                <w:bCs/>
                <w:spacing w:val="-4"/>
              </w:rPr>
              <w:t>办学许可证/备案资质编号</w:t>
            </w:r>
          </w:p>
        </w:tc>
        <w:tc>
          <w:tcPr>
            <w:tcW w:w="4808" w:type="dxa"/>
            <w:vAlign w:val="top"/>
          </w:tcPr>
          <w:p w14:paraId="5A196972">
            <w:pPr>
              <w:spacing w:before="307" w:line="216" w:lineRule="auto"/>
              <w:ind w:left="65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11"/>
                <w:sz w:val="28"/>
                <w:szCs w:val="28"/>
              </w:rPr>
              <w:t>（无则填“无”，并说明相关</w:t>
            </w:r>
          </w:p>
          <w:p w14:paraId="2D89C1D6">
            <w:pPr>
              <w:spacing w:before="33" w:line="214" w:lineRule="auto"/>
              <w:ind w:left="172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资质情况）</w:t>
            </w:r>
          </w:p>
        </w:tc>
      </w:tr>
      <w:tr w14:paraId="3CFF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18D3261F">
            <w:pPr>
              <w:pStyle w:val="7"/>
              <w:spacing w:before="148" w:line="218" w:lineRule="auto"/>
              <w:ind w:left="1252"/>
            </w:pPr>
            <w:r>
              <w:rPr>
                <w:b/>
                <w:bCs/>
                <w:spacing w:val="-6"/>
              </w:rPr>
              <w:t>注册地址</w:t>
            </w:r>
          </w:p>
        </w:tc>
        <w:tc>
          <w:tcPr>
            <w:tcW w:w="4808" w:type="dxa"/>
            <w:vAlign w:val="top"/>
          </w:tcPr>
          <w:p w14:paraId="206F5CC6">
            <w:pPr>
              <w:rPr>
                <w:rFonts w:ascii="Arial"/>
                <w:sz w:val="21"/>
              </w:rPr>
            </w:pPr>
          </w:p>
        </w:tc>
      </w:tr>
      <w:tr w14:paraId="188AF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45450DA3">
            <w:pPr>
              <w:spacing w:line="395" w:lineRule="auto"/>
              <w:rPr>
                <w:rFonts w:ascii="Arial"/>
                <w:sz w:val="21"/>
              </w:rPr>
            </w:pPr>
          </w:p>
          <w:p w14:paraId="6107E111">
            <w:pPr>
              <w:pStyle w:val="7"/>
              <w:spacing w:before="91" w:line="214" w:lineRule="auto"/>
              <w:ind w:left="696"/>
            </w:pPr>
            <w:r>
              <w:rPr>
                <w:b/>
                <w:bCs/>
                <w:spacing w:val="-5"/>
              </w:rPr>
              <w:t>实际培训场地地址</w:t>
            </w:r>
          </w:p>
        </w:tc>
        <w:tc>
          <w:tcPr>
            <w:tcW w:w="4808" w:type="dxa"/>
            <w:vAlign w:val="top"/>
          </w:tcPr>
          <w:p w14:paraId="5EE3B1AF">
            <w:pPr>
              <w:spacing w:before="309" w:line="214" w:lineRule="auto"/>
              <w:ind w:left="65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（需与办学/备案地址一致，</w:t>
            </w:r>
          </w:p>
          <w:p w14:paraId="6F0FEB93">
            <w:pPr>
              <w:spacing w:before="35" w:line="217" w:lineRule="auto"/>
              <w:ind w:left="144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不一致请说明）</w:t>
            </w:r>
          </w:p>
        </w:tc>
      </w:tr>
      <w:tr w14:paraId="74335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7B1E2923">
            <w:pPr>
              <w:pStyle w:val="7"/>
              <w:spacing w:before="150" w:line="214" w:lineRule="auto"/>
              <w:ind w:left="410"/>
            </w:pPr>
            <w:r>
              <w:rPr>
                <w:b/>
                <w:bCs/>
                <w:spacing w:val="-4"/>
              </w:rPr>
              <w:t>法定代表人及联系电话</w:t>
            </w:r>
          </w:p>
        </w:tc>
        <w:tc>
          <w:tcPr>
            <w:tcW w:w="4808" w:type="dxa"/>
            <w:vAlign w:val="top"/>
          </w:tcPr>
          <w:p w14:paraId="79E0DB78">
            <w:pPr>
              <w:rPr>
                <w:rFonts w:ascii="Arial"/>
                <w:sz w:val="21"/>
              </w:rPr>
            </w:pPr>
          </w:p>
        </w:tc>
      </w:tr>
      <w:tr w14:paraId="73FB8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6FF2C28B">
            <w:pPr>
              <w:pStyle w:val="7"/>
              <w:spacing w:before="149" w:line="214" w:lineRule="auto"/>
              <w:ind w:left="404"/>
            </w:pPr>
            <w:r>
              <w:rPr>
                <w:b/>
                <w:bCs/>
                <w:spacing w:val="-4"/>
              </w:rPr>
              <w:t>项目负责人及联系电话</w:t>
            </w:r>
          </w:p>
        </w:tc>
        <w:tc>
          <w:tcPr>
            <w:tcW w:w="4808" w:type="dxa"/>
            <w:vAlign w:val="top"/>
          </w:tcPr>
          <w:p w14:paraId="5B37495A">
            <w:pPr>
              <w:rPr>
                <w:rFonts w:ascii="Arial"/>
                <w:sz w:val="21"/>
              </w:rPr>
            </w:pPr>
          </w:p>
        </w:tc>
      </w:tr>
      <w:tr w14:paraId="51E9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498B00FA">
            <w:pPr>
              <w:pStyle w:val="7"/>
              <w:spacing w:before="148" w:line="215" w:lineRule="auto"/>
              <w:ind w:left="960"/>
            </w:pPr>
            <w:r>
              <w:rPr>
                <w:b/>
                <w:bCs/>
                <w:spacing w:val="-4"/>
              </w:rPr>
              <w:t>机构成立时间</w:t>
            </w:r>
          </w:p>
        </w:tc>
        <w:tc>
          <w:tcPr>
            <w:tcW w:w="4808" w:type="dxa"/>
            <w:vAlign w:val="top"/>
          </w:tcPr>
          <w:p w14:paraId="1C62964E">
            <w:pPr>
              <w:rPr>
                <w:rFonts w:ascii="Arial"/>
                <w:sz w:val="21"/>
              </w:rPr>
            </w:pPr>
          </w:p>
        </w:tc>
      </w:tr>
      <w:tr w14:paraId="0CA6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4BE8051D">
            <w:pPr>
              <w:pStyle w:val="7"/>
              <w:spacing w:before="148" w:line="215" w:lineRule="auto"/>
              <w:ind w:left="688"/>
            </w:pPr>
            <w:r>
              <w:rPr>
                <w:b/>
                <w:bCs/>
                <w:spacing w:val="-4"/>
              </w:rPr>
              <w:t>注册资本（万元）</w:t>
            </w:r>
          </w:p>
        </w:tc>
        <w:tc>
          <w:tcPr>
            <w:tcW w:w="4808" w:type="dxa"/>
            <w:vAlign w:val="top"/>
          </w:tcPr>
          <w:p w14:paraId="71E0BD97">
            <w:pPr>
              <w:rPr>
                <w:rFonts w:ascii="Arial"/>
                <w:sz w:val="21"/>
              </w:rPr>
            </w:pPr>
          </w:p>
        </w:tc>
      </w:tr>
      <w:tr w14:paraId="3778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3595" w:type="dxa"/>
            <w:vAlign w:val="top"/>
          </w:tcPr>
          <w:p w14:paraId="202A5C80">
            <w:pPr>
              <w:spacing w:line="256" w:lineRule="auto"/>
              <w:rPr>
                <w:rFonts w:ascii="Arial"/>
                <w:sz w:val="21"/>
              </w:rPr>
            </w:pPr>
          </w:p>
          <w:p w14:paraId="3E0836BF">
            <w:pPr>
              <w:spacing w:line="256" w:lineRule="auto"/>
              <w:rPr>
                <w:rFonts w:ascii="Arial"/>
                <w:sz w:val="21"/>
              </w:rPr>
            </w:pPr>
          </w:p>
          <w:p w14:paraId="34AD8DBB">
            <w:pPr>
              <w:spacing w:line="256" w:lineRule="auto"/>
              <w:rPr>
                <w:rFonts w:ascii="Arial"/>
                <w:sz w:val="21"/>
              </w:rPr>
            </w:pPr>
          </w:p>
          <w:p w14:paraId="3078D2DD">
            <w:pPr>
              <w:spacing w:line="256" w:lineRule="auto"/>
              <w:rPr>
                <w:rFonts w:ascii="Arial"/>
                <w:sz w:val="21"/>
              </w:rPr>
            </w:pPr>
          </w:p>
          <w:p w14:paraId="53678872">
            <w:pPr>
              <w:spacing w:line="256" w:lineRule="auto"/>
              <w:rPr>
                <w:rFonts w:ascii="Arial"/>
                <w:sz w:val="21"/>
              </w:rPr>
            </w:pPr>
          </w:p>
          <w:p w14:paraId="680A22BD">
            <w:pPr>
              <w:spacing w:line="257" w:lineRule="auto"/>
              <w:rPr>
                <w:rFonts w:ascii="Arial"/>
                <w:sz w:val="21"/>
              </w:rPr>
            </w:pPr>
          </w:p>
          <w:p w14:paraId="1D4890E1">
            <w:pPr>
              <w:spacing w:line="257" w:lineRule="auto"/>
              <w:rPr>
                <w:rFonts w:ascii="Arial"/>
                <w:sz w:val="21"/>
              </w:rPr>
            </w:pPr>
          </w:p>
          <w:p w14:paraId="7261BADF">
            <w:pPr>
              <w:pStyle w:val="7"/>
              <w:spacing w:before="91" w:line="214" w:lineRule="auto"/>
              <w:ind w:left="1243"/>
            </w:pPr>
            <w:r>
              <w:rPr>
                <w:b/>
                <w:bCs/>
                <w:spacing w:val="-4"/>
              </w:rPr>
              <w:t>机构类型</w:t>
            </w:r>
          </w:p>
        </w:tc>
        <w:tc>
          <w:tcPr>
            <w:tcW w:w="4808" w:type="dxa"/>
            <w:vAlign w:val="top"/>
          </w:tcPr>
          <w:p w14:paraId="5E404347">
            <w:pPr>
              <w:spacing w:line="272" w:lineRule="auto"/>
              <w:rPr>
                <w:rFonts w:ascii="Arial"/>
                <w:sz w:val="21"/>
              </w:rPr>
            </w:pPr>
          </w:p>
          <w:p w14:paraId="3C832FEA">
            <w:pPr>
              <w:spacing w:line="273" w:lineRule="auto"/>
              <w:rPr>
                <w:rFonts w:ascii="Arial"/>
                <w:sz w:val="21"/>
              </w:rPr>
            </w:pPr>
          </w:p>
          <w:p w14:paraId="097508F7">
            <w:pPr>
              <w:pStyle w:val="7"/>
              <w:spacing w:before="91" w:line="237" w:lineRule="auto"/>
              <w:ind w:left="115" w:right="104" w:firstLine="32"/>
            </w:pPr>
            <w:r>
              <w:rPr>
                <w:spacing w:val="-5"/>
              </w:rPr>
              <w:t>□ 高等院校、职业院校（含中等职业</w:t>
            </w:r>
            <w:r>
              <w:rPr>
                <w:spacing w:val="-15"/>
              </w:rPr>
              <w:t>教育学校）、技工院校</w:t>
            </w:r>
          </w:p>
          <w:p w14:paraId="071133F9">
            <w:pPr>
              <w:pStyle w:val="7"/>
              <w:spacing w:before="1" w:line="214" w:lineRule="auto"/>
              <w:ind w:left="148"/>
            </w:pPr>
            <w:r>
              <w:rPr>
                <w:spacing w:val="-3"/>
              </w:rPr>
              <w:t>□ 就业训练中心、公共实训基地</w:t>
            </w:r>
          </w:p>
          <w:p w14:paraId="32EF03FF">
            <w:pPr>
              <w:pStyle w:val="7"/>
              <w:spacing w:before="35" w:line="214" w:lineRule="auto"/>
              <w:ind w:left="148"/>
            </w:pPr>
            <w:r>
              <w:rPr>
                <w:spacing w:val="-10"/>
              </w:rPr>
              <w:t>□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民办职业培训学校</w:t>
            </w:r>
          </w:p>
          <w:p w14:paraId="7B3A2687">
            <w:pPr>
              <w:pStyle w:val="7"/>
              <w:spacing w:before="35" w:line="237" w:lineRule="auto"/>
              <w:ind w:left="139" w:right="107" w:firstLine="8"/>
            </w:pPr>
            <w:r>
              <w:rPr>
                <w:spacing w:val="-5"/>
              </w:rPr>
              <w:t>□ 市级以上高技能人才培训基地、技</w:t>
            </w:r>
            <w:r>
              <w:rPr>
                <w:spacing w:val="-6"/>
              </w:rPr>
              <w:t>能大师工作室</w:t>
            </w:r>
          </w:p>
          <w:p w14:paraId="7A64652B">
            <w:pPr>
              <w:pStyle w:val="7"/>
              <w:spacing w:line="214" w:lineRule="auto"/>
              <w:ind w:left="148"/>
            </w:pPr>
            <w:r>
              <w:rPr>
                <w:spacing w:val="-7"/>
              </w:rPr>
              <w:t>□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大型企业培训中心</w:t>
            </w:r>
          </w:p>
          <w:p w14:paraId="75B80D81">
            <w:pPr>
              <w:pStyle w:val="7"/>
              <w:spacing w:before="36" w:line="214" w:lineRule="auto"/>
              <w:ind w:left="148"/>
            </w:pPr>
            <w:r>
              <w:rPr>
                <w:spacing w:val="-3"/>
              </w:rPr>
              <w:t>□ 其他（请注明</w:t>
            </w:r>
            <w:r>
              <w:rPr>
                <w:spacing w:val="-10"/>
                <w:u w:val="single" w:color="auto"/>
              </w:rPr>
              <w:t>：</w:t>
            </w:r>
            <w:r>
              <w:rPr>
                <w:spacing w:val="11"/>
                <w:u w:val="single" w:color="auto"/>
              </w:rPr>
              <w:t xml:space="preserve">            </w:t>
            </w:r>
            <w:r>
              <w:rPr>
                <w:spacing w:val="-10"/>
              </w:rPr>
              <w:t>）</w:t>
            </w:r>
          </w:p>
        </w:tc>
      </w:tr>
    </w:tbl>
    <w:p w14:paraId="229472FE">
      <w:pPr>
        <w:rPr>
          <w:rFonts w:ascii="Arial"/>
          <w:sz w:val="21"/>
        </w:rPr>
      </w:pPr>
    </w:p>
    <w:p w14:paraId="22349ADF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748" w:bottom="1533" w:left="1709" w:header="0" w:footer="1280" w:gutter="0"/>
          <w:cols w:space="720" w:num="1"/>
        </w:sectPr>
      </w:pPr>
    </w:p>
    <w:p w14:paraId="210FAAC0">
      <w:pPr>
        <w:spacing w:line="331" w:lineRule="auto"/>
        <w:rPr>
          <w:rFonts w:ascii="Arial"/>
          <w:sz w:val="21"/>
        </w:rPr>
      </w:pPr>
    </w:p>
    <w:p w14:paraId="4B22A241">
      <w:pPr>
        <w:spacing w:line="332" w:lineRule="auto"/>
        <w:rPr>
          <w:rFonts w:ascii="Arial"/>
          <w:sz w:val="21"/>
        </w:rPr>
      </w:pPr>
    </w:p>
    <w:p w14:paraId="63EB2B30">
      <w:pPr>
        <w:spacing w:before="101" w:line="211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二、机构承训能力情况</w:t>
      </w:r>
    </w:p>
    <w:tbl>
      <w:tblPr>
        <w:tblStyle w:val="6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4372"/>
      </w:tblGrid>
      <w:tr w14:paraId="6D63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4372" w:type="dxa"/>
            <w:vAlign w:val="top"/>
          </w:tcPr>
          <w:p w14:paraId="542FF43D">
            <w:pPr>
              <w:spacing w:line="289" w:lineRule="auto"/>
              <w:rPr>
                <w:rFonts w:ascii="Arial"/>
                <w:sz w:val="21"/>
              </w:rPr>
            </w:pPr>
          </w:p>
          <w:p w14:paraId="26290C76">
            <w:pPr>
              <w:spacing w:line="289" w:lineRule="auto"/>
              <w:rPr>
                <w:rFonts w:ascii="Arial"/>
                <w:sz w:val="21"/>
              </w:rPr>
            </w:pPr>
          </w:p>
          <w:p w14:paraId="51A2C5EF">
            <w:pPr>
              <w:spacing w:line="289" w:lineRule="auto"/>
              <w:rPr>
                <w:rFonts w:ascii="Arial"/>
                <w:sz w:val="21"/>
              </w:rPr>
            </w:pPr>
          </w:p>
          <w:p w14:paraId="22F6F1D4">
            <w:pPr>
              <w:pStyle w:val="7"/>
              <w:spacing w:before="91" w:line="214" w:lineRule="auto"/>
              <w:ind w:left="1353"/>
            </w:pPr>
            <w:r>
              <w:rPr>
                <w:b/>
                <w:bCs/>
                <w:spacing w:val="-4"/>
              </w:rPr>
              <w:t>培训场地面积</w:t>
            </w:r>
          </w:p>
        </w:tc>
        <w:tc>
          <w:tcPr>
            <w:tcW w:w="4372" w:type="dxa"/>
            <w:vAlign w:val="top"/>
          </w:tcPr>
          <w:p w14:paraId="161D6F6D">
            <w:pPr>
              <w:spacing w:line="319" w:lineRule="auto"/>
              <w:rPr>
                <w:rFonts w:ascii="Arial"/>
                <w:sz w:val="21"/>
              </w:rPr>
            </w:pPr>
          </w:p>
          <w:p w14:paraId="726039C2">
            <w:pPr>
              <w:spacing w:line="320" w:lineRule="auto"/>
              <w:rPr>
                <w:rFonts w:ascii="Arial"/>
                <w:sz w:val="21"/>
              </w:rPr>
            </w:pPr>
          </w:p>
          <w:p w14:paraId="14C7AE9A">
            <w:pPr>
              <w:pStyle w:val="7"/>
              <w:tabs>
                <w:tab w:val="left" w:pos="1366"/>
              </w:tabs>
              <w:spacing w:before="120" w:line="220" w:lineRule="auto"/>
              <w:ind w:left="126" w:right="104" w:hanging="20"/>
              <w:rPr>
                <w:rFonts w:ascii="KaiTi_GB2312" w:hAnsi="KaiTi_GB2312" w:eastAsia="KaiTi_GB2312" w:cs="KaiTi_GB2312"/>
              </w:rPr>
            </w:pPr>
            <w:r>
              <w:rPr>
                <w:rFonts w:ascii="微软雅黑" w:hAnsi="微软雅黑" w:eastAsia="微软雅黑" w:cs="微软雅黑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4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</w:rPr>
              <w:t>㎡</w:t>
            </w:r>
            <w:r>
              <w:rPr>
                <w:spacing w:val="-79"/>
              </w:rPr>
              <w:t>，</w:t>
            </w:r>
            <w:r>
              <w:rPr>
                <w:rFonts w:ascii="KaiTi_GB2312" w:hAnsi="KaiTi_GB2312" w:eastAsia="KaiTi_GB2312" w:cs="KaiTi_GB2312"/>
                <w:spacing w:val="-79"/>
              </w:rPr>
              <w:t>（</w:t>
            </w:r>
            <w:r>
              <w:rPr>
                <w:rFonts w:ascii="KaiTi_GB2312" w:hAnsi="KaiTi_GB2312" w:eastAsia="KaiTi_GB2312" w:cs="KaiTi_GB2312"/>
                <w:spacing w:val="-7"/>
              </w:rPr>
              <w:t>附场地照片及产权</w:t>
            </w:r>
            <w:r>
              <w:rPr>
                <w:rFonts w:ascii="KaiTi_GB2312" w:hAnsi="KaiTi_GB2312" w:eastAsia="KaiTi_GB2312" w:cs="KaiTi_GB2312"/>
                <w:spacing w:val="-3"/>
              </w:rPr>
              <w:t>/租赁证明复印件）</w:t>
            </w:r>
          </w:p>
        </w:tc>
      </w:tr>
      <w:tr w14:paraId="32EE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4372" w:type="dxa"/>
            <w:vAlign w:val="top"/>
          </w:tcPr>
          <w:p w14:paraId="5033648D">
            <w:pPr>
              <w:spacing w:line="287" w:lineRule="auto"/>
              <w:rPr>
                <w:rFonts w:ascii="Arial"/>
                <w:sz w:val="21"/>
              </w:rPr>
            </w:pPr>
          </w:p>
          <w:p w14:paraId="358B1135">
            <w:pPr>
              <w:spacing w:line="288" w:lineRule="auto"/>
              <w:rPr>
                <w:rFonts w:ascii="Arial"/>
                <w:sz w:val="21"/>
              </w:rPr>
            </w:pPr>
          </w:p>
          <w:p w14:paraId="2FD3605E">
            <w:pPr>
              <w:spacing w:line="288" w:lineRule="auto"/>
              <w:rPr>
                <w:rFonts w:ascii="Arial"/>
                <w:sz w:val="21"/>
              </w:rPr>
            </w:pPr>
          </w:p>
          <w:p w14:paraId="43378AC8">
            <w:pPr>
              <w:pStyle w:val="7"/>
              <w:spacing w:before="91" w:line="214" w:lineRule="auto"/>
              <w:ind w:left="1350"/>
            </w:pPr>
            <w:r>
              <w:rPr>
                <w:b/>
                <w:bCs/>
                <w:spacing w:val="-4"/>
              </w:rPr>
              <w:t>教学设备设施</w:t>
            </w:r>
          </w:p>
        </w:tc>
        <w:tc>
          <w:tcPr>
            <w:tcW w:w="4372" w:type="dxa"/>
            <w:vAlign w:val="top"/>
          </w:tcPr>
          <w:p w14:paraId="15C08D44">
            <w:pPr>
              <w:spacing w:line="465" w:lineRule="auto"/>
              <w:rPr>
                <w:rFonts w:ascii="Arial"/>
                <w:sz w:val="21"/>
              </w:rPr>
            </w:pPr>
          </w:p>
          <w:p w14:paraId="2200F98E">
            <w:pPr>
              <w:spacing w:before="91" w:line="266" w:lineRule="auto"/>
              <w:ind w:left="109" w:right="107" w:hanging="2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（详细列明主要设备名称、数量、规格，附设备清单及照片，可另附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页）</w:t>
            </w:r>
          </w:p>
        </w:tc>
      </w:tr>
      <w:tr w14:paraId="37AAC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4372" w:type="dxa"/>
            <w:vAlign w:val="top"/>
          </w:tcPr>
          <w:p w14:paraId="565B77AE">
            <w:pPr>
              <w:spacing w:line="251" w:lineRule="auto"/>
              <w:rPr>
                <w:rFonts w:ascii="Arial"/>
                <w:sz w:val="21"/>
              </w:rPr>
            </w:pPr>
          </w:p>
          <w:p w14:paraId="75B3B870">
            <w:pPr>
              <w:spacing w:line="251" w:lineRule="auto"/>
              <w:rPr>
                <w:rFonts w:ascii="Arial"/>
                <w:sz w:val="21"/>
              </w:rPr>
            </w:pPr>
          </w:p>
          <w:p w14:paraId="690850A5">
            <w:pPr>
              <w:spacing w:line="252" w:lineRule="auto"/>
              <w:rPr>
                <w:rFonts w:ascii="Arial"/>
                <w:sz w:val="21"/>
              </w:rPr>
            </w:pPr>
          </w:p>
          <w:p w14:paraId="3E7AFB35">
            <w:pPr>
              <w:spacing w:line="252" w:lineRule="auto"/>
              <w:rPr>
                <w:rFonts w:ascii="Arial"/>
                <w:sz w:val="21"/>
              </w:rPr>
            </w:pPr>
          </w:p>
          <w:p w14:paraId="7379A67B">
            <w:pPr>
              <w:spacing w:line="252" w:lineRule="auto"/>
              <w:rPr>
                <w:rFonts w:ascii="Arial"/>
                <w:sz w:val="21"/>
              </w:rPr>
            </w:pPr>
          </w:p>
          <w:p w14:paraId="6E6336C7">
            <w:pPr>
              <w:spacing w:line="252" w:lineRule="auto"/>
              <w:rPr>
                <w:rFonts w:ascii="Arial"/>
                <w:sz w:val="21"/>
              </w:rPr>
            </w:pPr>
          </w:p>
          <w:p w14:paraId="45DA1F81">
            <w:pPr>
              <w:pStyle w:val="7"/>
              <w:spacing w:before="91" w:line="215" w:lineRule="auto"/>
              <w:ind w:left="1373"/>
            </w:pPr>
            <w:r>
              <w:rPr>
                <w:b/>
                <w:bCs/>
                <w:spacing w:val="-8"/>
              </w:rPr>
              <w:t>师资队伍情况</w:t>
            </w:r>
          </w:p>
        </w:tc>
        <w:tc>
          <w:tcPr>
            <w:tcW w:w="4372" w:type="dxa"/>
            <w:vAlign w:val="top"/>
          </w:tcPr>
          <w:p w14:paraId="15FA8E90">
            <w:pPr>
              <w:spacing w:line="256" w:lineRule="auto"/>
              <w:rPr>
                <w:rFonts w:ascii="Arial"/>
                <w:sz w:val="21"/>
              </w:rPr>
            </w:pPr>
          </w:p>
          <w:p w14:paraId="68E28BAE">
            <w:pPr>
              <w:spacing w:line="257" w:lineRule="auto"/>
              <w:rPr>
                <w:rFonts w:ascii="Arial"/>
                <w:sz w:val="21"/>
              </w:rPr>
            </w:pPr>
          </w:p>
          <w:p w14:paraId="7B045908">
            <w:pPr>
              <w:pStyle w:val="7"/>
              <w:spacing w:before="91" w:line="264" w:lineRule="auto"/>
              <w:ind w:left="129" w:right="104" w:hanging="3"/>
            </w:pPr>
            <w:r>
              <w:rPr>
                <w:spacing w:val="-5"/>
              </w:rPr>
              <w:t>专职教师</w:t>
            </w:r>
            <w:r>
              <w:rPr>
                <w:spacing w:val="-5"/>
                <w:u w:val="single" w:color="auto"/>
              </w:rPr>
              <w:t xml:space="preserve">    </w:t>
            </w:r>
            <w:r>
              <w:rPr>
                <w:spacing w:val="-121"/>
              </w:rPr>
              <w:t xml:space="preserve"> </w:t>
            </w:r>
            <w:r>
              <w:rPr>
                <w:spacing w:val="-5"/>
              </w:rPr>
              <w:t>名，其中具备相关职</w:t>
            </w:r>
            <w:r>
              <w:rPr>
                <w:spacing w:val="-3"/>
              </w:rPr>
              <w:t>业资格/技能等级证书</w:t>
            </w:r>
            <w:r>
              <w:rPr>
                <w:spacing w:val="-3"/>
                <w:u w:val="single" w:color="auto"/>
              </w:rPr>
              <w:t xml:space="preserve">    </w:t>
            </w:r>
            <w:r>
              <w:rPr>
                <w:spacing w:val="-132"/>
              </w:rPr>
              <w:t xml:space="preserve"> </w:t>
            </w:r>
            <w:r>
              <w:rPr>
                <w:spacing w:val="-3"/>
              </w:rPr>
              <w:t>名；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兼</w:t>
            </w:r>
            <w:r>
              <w:rPr>
                <w:spacing w:val="-5"/>
              </w:rPr>
              <w:t>职教师</w:t>
            </w:r>
            <w:r>
              <w:rPr>
                <w:spacing w:val="-5"/>
                <w:u w:val="single" w:color="auto"/>
              </w:rPr>
              <w:t xml:space="preserve">    </w:t>
            </w:r>
            <w:r>
              <w:rPr>
                <w:spacing w:val="-124"/>
              </w:rPr>
              <w:t xml:space="preserve"> </w:t>
            </w:r>
            <w:r>
              <w:rPr>
                <w:spacing w:val="-5"/>
              </w:rPr>
              <w:t>名，其中企业一线技术</w:t>
            </w:r>
            <w:r>
              <w:rPr>
                <w:spacing w:val="-4"/>
              </w:rPr>
              <w:t>骨干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132"/>
              </w:rPr>
              <w:t xml:space="preserve"> </w:t>
            </w:r>
            <w:r>
              <w:rPr>
                <w:spacing w:val="-4"/>
              </w:rPr>
              <w:t>名、行业专家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133"/>
              </w:rPr>
              <w:t xml:space="preserve"> </w:t>
            </w:r>
            <w:r>
              <w:rPr>
                <w:spacing w:val="-4"/>
              </w:rPr>
              <w:t>名；</w:t>
            </w:r>
          </w:p>
          <w:p w14:paraId="5AD9B048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（附师资名单、资质证书复印件，</w:t>
            </w: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可另附页）</w:t>
            </w:r>
          </w:p>
        </w:tc>
      </w:tr>
      <w:tr w14:paraId="57AC9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4372" w:type="dxa"/>
            <w:vAlign w:val="top"/>
          </w:tcPr>
          <w:p w14:paraId="6E30569A">
            <w:pPr>
              <w:rPr>
                <w:rFonts w:ascii="Arial"/>
                <w:sz w:val="21"/>
              </w:rPr>
            </w:pPr>
          </w:p>
          <w:p w14:paraId="2E90D34C">
            <w:pPr>
              <w:rPr>
                <w:rFonts w:ascii="Arial"/>
                <w:sz w:val="21"/>
              </w:rPr>
            </w:pPr>
          </w:p>
          <w:p w14:paraId="6A9B131B">
            <w:pPr>
              <w:rPr>
                <w:rFonts w:ascii="Arial"/>
                <w:sz w:val="21"/>
              </w:rPr>
            </w:pPr>
          </w:p>
          <w:p w14:paraId="40E52C71">
            <w:pPr>
              <w:rPr>
                <w:rFonts w:ascii="Arial"/>
                <w:sz w:val="21"/>
              </w:rPr>
            </w:pPr>
          </w:p>
          <w:p w14:paraId="51FD5D33">
            <w:pPr>
              <w:pStyle w:val="7"/>
              <w:spacing w:before="91" w:line="214" w:lineRule="auto"/>
              <w:ind w:left="1347"/>
            </w:pPr>
            <w:r>
              <w:rPr>
                <w:b/>
                <w:bCs/>
                <w:spacing w:val="-3"/>
              </w:rPr>
              <w:t>相关培训业绩</w:t>
            </w:r>
          </w:p>
        </w:tc>
        <w:tc>
          <w:tcPr>
            <w:tcW w:w="4372" w:type="dxa"/>
            <w:vAlign w:val="top"/>
          </w:tcPr>
          <w:p w14:paraId="4E5C34BB">
            <w:pPr>
              <w:spacing w:line="366" w:lineRule="auto"/>
              <w:rPr>
                <w:rFonts w:ascii="Arial"/>
                <w:sz w:val="21"/>
              </w:rPr>
            </w:pPr>
          </w:p>
          <w:p w14:paraId="0CAAC621">
            <w:pPr>
              <w:spacing w:before="91" w:line="265" w:lineRule="auto"/>
              <w:ind w:left="107" w:right="105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（列明培训项目名称、培训人数、培训时长、合作单位等，附培训协议、结业证明等佐证材料复印件，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>可另附页）</w:t>
            </w:r>
          </w:p>
        </w:tc>
      </w:tr>
      <w:tr w14:paraId="172E9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4372" w:type="dxa"/>
            <w:vAlign w:val="top"/>
          </w:tcPr>
          <w:p w14:paraId="5FC8E21A">
            <w:pPr>
              <w:spacing w:line="291" w:lineRule="auto"/>
              <w:rPr>
                <w:rFonts w:ascii="Arial"/>
                <w:sz w:val="21"/>
              </w:rPr>
            </w:pPr>
          </w:p>
          <w:p w14:paraId="207C1DA8">
            <w:pPr>
              <w:spacing w:line="291" w:lineRule="auto"/>
              <w:rPr>
                <w:rFonts w:ascii="Arial"/>
                <w:sz w:val="21"/>
              </w:rPr>
            </w:pPr>
          </w:p>
          <w:p w14:paraId="3C17C153">
            <w:pPr>
              <w:spacing w:line="291" w:lineRule="auto"/>
              <w:rPr>
                <w:rFonts w:ascii="Arial"/>
                <w:sz w:val="21"/>
              </w:rPr>
            </w:pPr>
          </w:p>
          <w:p w14:paraId="71B8FCE8">
            <w:pPr>
              <w:pStyle w:val="7"/>
              <w:spacing w:before="91" w:line="214" w:lineRule="auto"/>
              <w:ind w:left="1351"/>
            </w:pPr>
            <w:r>
              <w:rPr>
                <w:b/>
                <w:bCs/>
                <w:spacing w:val="-4"/>
              </w:rPr>
              <w:t>质量保障体系</w:t>
            </w:r>
          </w:p>
        </w:tc>
        <w:tc>
          <w:tcPr>
            <w:tcW w:w="4372" w:type="dxa"/>
            <w:vAlign w:val="top"/>
          </w:tcPr>
          <w:p w14:paraId="187449A3">
            <w:pPr>
              <w:spacing w:line="478" w:lineRule="auto"/>
              <w:rPr>
                <w:rFonts w:ascii="Arial"/>
                <w:sz w:val="21"/>
              </w:rPr>
            </w:pPr>
          </w:p>
          <w:p w14:paraId="77A50F4C">
            <w:pPr>
              <w:spacing w:before="91" w:line="264" w:lineRule="auto"/>
              <w:ind w:left="110" w:right="105" w:hanging="3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（简述教学管理、学员管理、考核评价、安全管理等相关制度，可另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附制度文本）</w:t>
            </w:r>
          </w:p>
        </w:tc>
      </w:tr>
    </w:tbl>
    <w:p w14:paraId="2E4D1E1E">
      <w:pPr>
        <w:rPr>
          <w:rFonts w:ascii="Arial"/>
          <w:sz w:val="21"/>
        </w:rPr>
      </w:pPr>
    </w:p>
    <w:p w14:paraId="257AA5F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567" w:bottom="1533" w:left="1588" w:header="0" w:footer="1280" w:gutter="0"/>
          <w:cols w:space="720" w:num="1"/>
        </w:sectPr>
      </w:pPr>
    </w:p>
    <w:p w14:paraId="67C9224D">
      <w:pPr>
        <w:pStyle w:val="2"/>
        <w:spacing w:line="263" w:lineRule="auto"/>
      </w:pPr>
    </w:p>
    <w:p w14:paraId="51DEE7E0">
      <w:pPr>
        <w:pStyle w:val="2"/>
        <w:spacing w:line="263" w:lineRule="auto"/>
      </w:pPr>
    </w:p>
    <w:p w14:paraId="7885A293">
      <w:pPr>
        <w:pStyle w:val="2"/>
        <w:spacing w:line="264" w:lineRule="auto"/>
      </w:pPr>
    </w:p>
    <w:p w14:paraId="54CF6E02">
      <w:pPr>
        <w:spacing w:before="101" w:line="227" w:lineRule="auto"/>
        <w:ind w:left="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三、拟承接培训项目信息</w:t>
      </w:r>
    </w:p>
    <w:p w14:paraId="243007AD">
      <w:pPr>
        <w:spacing w:line="54" w:lineRule="auto"/>
        <w:rPr>
          <w:rFonts w:ascii="Arial"/>
          <w:sz w:val="2"/>
        </w:rPr>
      </w:pPr>
    </w:p>
    <w:tbl>
      <w:tblPr>
        <w:tblStyle w:val="6"/>
        <w:tblW w:w="8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2"/>
        <w:gridCol w:w="4292"/>
      </w:tblGrid>
      <w:tr w14:paraId="7B67F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292" w:type="dxa"/>
            <w:vAlign w:val="top"/>
          </w:tcPr>
          <w:p w14:paraId="6E290486">
            <w:pPr>
              <w:spacing w:line="272" w:lineRule="auto"/>
              <w:rPr>
                <w:rFonts w:ascii="Arial"/>
                <w:sz w:val="21"/>
              </w:rPr>
            </w:pPr>
          </w:p>
          <w:p w14:paraId="565EA65F">
            <w:pPr>
              <w:spacing w:line="272" w:lineRule="auto"/>
              <w:rPr>
                <w:rFonts w:ascii="Arial"/>
                <w:sz w:val="21"/>
              </w:rPr>
            </w:pPr>
          </w:p>
          <w:p w14:paraId="0CAD3D77">
            <w:pPr>
              <w:pStyle w:val="7"/>
              <w:spacing w:before="91" w:line="214" w:lineRule="auto"/>
              <w:ind w:left="900"/>
            </w:pPr>
            <w:r>
              <w:rPr>
                <w:b/>
                <w:bCs/>
                <w:spacing w:val="-4"/>
              </w:rPr>
              <w:t>拟承接培训项目名称</w:t>
            </w:r>
          </w:p>
        </w:tc>
        <w:tc>
          <w:tcPr>
            <w:tcW w:w="4292" w:type="dxa"/>
            <w:vAlign w:val="top"/>
          </w:tcPr>
          <w:p w14:paraId="4ACEA467">
            <w:pPr>
              <w:spacing w:line="344" w:lineRule="auto"/>
              <w:rPr>
                <w:rFonts w:ascii="Arial"/>
                <w:sz w:val="21"/>
              </w:rPr>
            </w:pPr>
          </w:p>
          <w:p w14:paraId="3049ED0A">
            <w:pPr>
              <w:spacing w:before="91" w:line="264" w:lineRule="auto"/>
              <w:ind w:left="133" w:right="106" w:hanging="28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（如：人工智能训练营、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>OPC</w:t>
            </w: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训练</w:t>
            </w: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营等）</w:t>
            </w:r>
          </w:p>
        </w:tc>
      </w:tr>
      <w:tr w14:paraId="54D8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292" w:type="dxa"/>
            <w:vAlign w:val="top"/>
          </w:tcPr>
          <w:p w14:paraId="714606AC">
            <w:pPr>
              <w:spacing w:line="293" w:lineRule="auto"/>
              <w:rPr>
                <w:rFonts w:ascii="Arial"/>
                <w:sz w:val="21"/>
              </w:rPr>
            </w:pPr>
          </w:p>
          <w:p w14:paraId="3B220EC5">
            <w:pPr>
              <w:spacing w:line="293" w:lineRule="auto"/>
              <w:rPr>
                <w:rFonts w:ascii="Arial"/>
                <w:sz w:val="21"/>
              </w:rPr>
            </w:pPr>
          </w:p>
          <w:p w14:paraId="58078A2B">
            <w:pPr>
              <w:pStyle w:val="7"/>
              <w:spacing w:before="91" w:line="213" w:lineRule="auto"/>
              <w:ind w:left="1595"/>
            </w:pPr>
            <w:r>
              <w:rPr>
                <w:b/>
                <w:bCs/>
                <w:spacing w:val="-5"/>
              </w:rPr>
              <w:t>培训类别</w:t>
            </w:r>
          </w:p>
        </w:tc>
        <w:tc>
          <w:tcPr>
            <w:tcW w:w="4292" w:type="dxa"/>
            <w:vAlign w:val="top"/>
          </w:tcPr>
          <w:p w14:paraId="3C2CF470">
            <w:pPr>
              <w:spacing w:line="388" w:lineRule="auto"/>
              <w:rPr>
                <w:rFonts w:ascii="Arial"/>
                <w:sz w:val="21"/>
              </w:rPr>
            </w:pPr>
          </w:p>
          <w:p w14:paraId="353848E4">
            <w:pPr>
              <w:pStyle w:val="7"/>
              <w:spacing w:before="91" w:line="214" w:lineRule="auto"/>
              <w:ind w:left="148"/>
            </w:pPr>
            <w:r>
              <w:rPr>
                <w:spacing w:val="-12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在岗培训</w:t>
            </w:r>
          </w:p>
          <w:p w14:paraId="3EB27D39">
            <w:pPr>
              <w:pStyle w:val="7"/>
              <w:spacing w:before="73" w:line="214" w:lineRule="auto"/>
              <w:ind w:left="148"/>
            </w:pPr>
            <w:r>
              <w:rPr>
                <w:spacing w:val="-6"/>
              </w:rPr>
              <w:t>□ 就业技能培训</w:t>
            </w:r>
          </w:p>
        </w:tc>
      </w:tr>
      <w:tr w14:paraId="47116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769ACEA9">
            <w:pPr>
              <w:spacing w:line="430" w:lineRule="auto"/>
              <w:rPr>
                <w:rFonts w:ascii="Arial"/>
                <w:sz w:val="21"/>
              </w:rPr>
            </w:pPr>
          </w:p>
          <w:p w14:paraId="4F730723">
            <w:pPr>
              <w:pStyle w:val="7"/>
              <w:spacing w:before="91" w:line="213" w:lineRule="auto"/>
              <w:ind w:left="1595"/>
            </w:pPr>
            <w:r>
              <w:rPr>
                <w:b/>
                <w:bCs/>
                <w:spacing w:val="-5"/>
              </w:rPr>
              <w:t>培训对象</w:t>
            </w:r>
          </w:p>
        </w:tc>
        <w:tc>
          <w:tcPr>
            <w:tcW w:w="4292" w:type="dxa"/>
            <w:vAlign w:val="top"/>
          </w:tcPr>
          <w:p w14:paraId="1ABE973D">
            <w:pPr>
              <w:spacing w:before="323" w:line="264" w:lineRule="auto"/>
              <w:ind w:left="110" w:right="104" w:hanging="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（如：毕业年度高校毕业生、企业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在岗职工等）</w:t>
            </w:r>
          </w:p>
        </w:tc>
      </w:tr>
      <w:tr w14:paraId="1F3F0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292" w:type="dxa"/>
            <w:vAlign w:val="top"/>
          </w:tcPr>
          <w:p w14:paraId="446DCF98">
            <w:pPr>
              <w:spacing w:line="430" w:lineRule="auto"/>
              <w:rPr>
                <w:rFonts w:ascii="Arial"/>
                <w:sz w:val="21"/>
              </w:rPr>
            </w:pPr>
          </w:p>
          <w:p w14:paraId="1516828E">
            <w:pPr>
              <w:pStyle w:val="7"/>
              <w:spacing w:before="91" w:line="214" w:lineRule="auto"/>
              <w:ind w:left="1318"/>
            </w:pPr>
            <w:r>
              <w:rPr>
                <w:b/>
                <w:bCs/>
                <w:spacing w:val="-5"/>
              </w:rPr>
              <w:t>计划培训规模</w:t>
            </w:r>
          </w:p>
        </w:tc>
        <w:tc>
          <w:tcPr>
            <w:tcW w:w="4292" w:type="dxa"/>
            <w:vAlign w:val="top"/>
          </w:tcPr>
          <w:p w14:paraId="5B4B2A58">
            <w:pPr>
              <w:spacing w:line="430" w:lineRule="auto"/>
              <w:rPr>
                <w:rFonts w:ascii="Arial"/>
                <w:sz w:val="21"/>
              </w:rPr>
            </w:pPr>
          </w:p>
          <w:p w14:paraId="02E57D0C">
            <w:pPr>
              <w:pStyle w:val="7"/>
              <w:tabs>
                <w:tab w:val="left" w:pos="804"/>
              </w:tabs>
              <w:spacing w:before="91" w:line="214" w:lineRule="auto"/>
              <w:ind w:left="104"/>
            </w:pPr>
            <w:r>
              <w:rPr>
                <w:u w:val="single" w:color="auto"/>
              </w:rPr>
              <w:tab/>
            </w:r>
            <w:r>
              <w:rPr>
                <w:spacing w:val="-118"/>
              </w:rPr>
              <w:t xml:space="preserve"> </w:t>
            </w:r>
            <w:r>
              <w:rPr>
                <w:spacing w:val="-33"/>
              </w:rPr>
              <w:t>期，每期</w:t>
            </w:r>
            <w:r>
              <w:rPr>
                <w:spacing w:val="46"/>
                <w:u w:val="single" w:color="auto"/>
              </w:rPr>
              <w:t xml:space="preserve">   </w:t>
            </w:r>
            <w:r>
              <w:rPr>
                <w:spacing w:val="-126"/>
              </w:rPr>
              <w:t xml:space="preserve"> </w:t>
            </w:r>
            <w:r>
              <w:rPr>
                <w:spacing w:val="-33"/>
              </w:rPr>
              <w:t>人，总计</w:t>
            </w:r>
            <w:r>
              <w:rPr>
                <w:spacing w:val="45"/>
                <w:u w:val="single" w:color="auto"/>
              </w:rPr>
              <w:t xml:space="preserve">   </w:t>
            </w:r>
            <w:r>
              <w:rPr>
                <w:spacing w:val="-125"/>
              </w:rPr>
              <w:t xml:space="preserve"> </w:t>
            </w:r>
            <w:r>
              <w:rPr>
                <w:spacing w:val="-33"/>
              </w:rPr>
              <w:t>人</w:t>
            </w:r>
          </w:p>
        </w:tc>
      </w:tr>
      <w:tr w14:paraId="071BF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4850CD8F">
            <w:pPr>
              <w:spacing w:line="248" w:lineRule="auto"/>
              <w:rPr>
                <w:rFonts w:ascii="Arial"/>
                <w:sz w:val="21"/>
              </w:rPr>
            </w:pPr>
          </w:p>
          <w:p w14:paraId="6A18F013">
            <w:pPr>
              <w:spacing w:line="249" w:lineRule="auto"/>
              <w:rPr>
                <w:rFonts w:ascii="Arial"/>
                <w:sz w:val="21"/>
              </w:rPr>
            </w:pPr>
          </w:p>
          <w:p w14:paraId="334C807F">
            <w:pPr>
              <w:spacing w:line="249" w:lineRule="auto"/>
              <w:rPr>
                <w:rFonts w:ascii="Arial"/>
                <w:sz w:val="21"/>
              </w:rPr>
            </w:pPr>
          </w:p>
          <w:p w14:paraId="0FC2ADAC">
            <w:pPr>
              <w:pStyle w:val="7"/>
              <w:spacing w:before="91" w:line="214" w:lineRule="auto"/>
              <w:ind w:left="1315"/>
            </w:pPr>
            <w:r>
              <w:rPr>
                <w:b/>
                <w:bCs/>
                <w:spacing w:val="-4"/>
              </w:rPr>
              <w:t>培训课时安排</w:t>
            </w:r>
          </w:p>
        </w:tc>
        <w:tc>
          <w:tcPr>
            <w:tcW w:w="4292" w:type="dxa"/>
            <w:vAlign w:val="top"/>
          </w:tcPr>
          <w:p w14:paraId="5AB176C7">
            <w:pPr>
              <w:spacing w:line="350" w:lineRule="auto"/>
              <w:rPr>
                <w:rFonts w:ascii="Arial"/>
                <w:sz w:val="21"/>
              </w:rPr>
            </w:pPr>
          </w:p>
          <w:p w14:paraId="2E11B17C">
            <w:pPr>
              <w:pStyle w:val="7"/>
              <w:spacing w:before="91" w:line="263" w:lineRule="auto"/>
              <w:ind w:left="141" w:right="105" w:hanging="7"/>
              <w:jc w:val="both"/>
            </w:pPr>
            <w:r>
              <w:rPr>
                <w:spacing w:val="-2"/>
              </w:rPr>
              <w:t>总课时</w:t>
            </w:r>
            <w:r>
              <w:rPr>
                <w:spacing w:val="-2"/>
                <w:u w:val="single" w:color="auto"/>
              </w:rPr>
              <w:t xml:space="preserve">       </w:t>
            </w:r>
            <w:r>
              <w:rPr>
                <w:spacing w:val="-118"/>
              </w:rPr>
              <w:t xml:space="preserve"> </w:t>
            </w:r>
            <w:r>
              <w:rPr>
                <w:spacing w:val="-2"/>
              </w:rPr>
              <w:t>课时，其中理论课</w:t>
            </w:r>
            <w:r>
              <w:rPr>
                <w:spacing w:val="-3"/>
              </w:rPr>
              <w:t>时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spacing w:val="-115"/>
              </w:rPr>
              <w:t xml:space="preserve"> </w:t>
            </w:r>
            <w:r>
              <w:rPr>
                <w:spacing w:val="-3"/>
              </w:rPr>
              <w:t>课时、实操课时</w:t>
            </w:r>
            <w:r>
              <w:rPr>
                <w:spacing w:val="-3"/>
                <w:u w:val="single" w:color="auto"/>
              </w:rPr>
              <w:t xml:space="preserve">     </w:t>
            </w:r>
            <w:r>
              <w:rPr>
                <w:spacing w:val="-129"/>
              </w:rPr>
              <w:t xml:space="preserve"> </w:t>
            </w:r>
            <w:r>
              <w:rPr>
                <w:spacing w:val="-3"/>
              </w:rPr>
              <w:t>课</w:t>
            </w:r>
            <w:r>
              <w:rPr>
                <w:spacing w:val="-4"/>
              </w:rPr>
              <w:t>时，培训周期</w:t>
            </w:r>
            <w:r>
              <w:rPr>
                <w:spacing w:val="-4"/>
                <w:u w:val="single" w:color="auto"/>
              </w:rPr>
              <w:t xml:space="preserve">     </w:t>
            </w:r>
            <w:r>
              <w:rPr>
                <w:spacing w:val="-121"/>
              </w:rPr>
              <w:t xml:space="preserve"> </w:t>
            </w:r>
            <w:r>
              <w:rPr>
                <w:spacing w:val="-4"/>
              </w:rPr>
              <w:t>天/周</w:t>
            </w:r>
          </w:p>
        </w:tc>
      </w:tr>
      <w:tr w14:paraId="07D0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64592684">
            <w:pPr>
              <w:spacing w:line="248" w:lineRule="auto"/>
              <w:rPr>
                <w:rFonts w:ascii="Arial"/>
                <w:sz w:val="21"/>
              </w:rPr>
            </w:pPr>
          </w:p>
          <w:p w14:paraId="11910537">
            <w:pPr>
              <w:spacing w:line="248" w:lineRule="auto"/>
              <w:rPr>
                <w:rFonts w:ascii="Arial"/>
                <w:sz w:val="21"/>
              </w:rPr>
            </w:pPr>
          </w:p>
          <w:p w14:paraId="72E12275">
            <w:pPr>
              <w:spacing w:line="248" w:lineRule="auto"/>
              <w:rPr>
                <w:rFonts w:ascii="Arial"/>
                <w:sz w:val="21"/>
              </w:rPr>
            </w:pPr>
          </w:p>
          <w:p w14:paraId="3FDBA71B">
            <w:pPr>
              <w:pStyle w:val="7"/>
              <w:spacing w:before="91" w:line="214" w:lineRule="auto"/>
              <w:ind w:left="1311"/>
            </w:pPr>
            <w:r>
              <w:rPr>
                <w:b/>
                <w:bCs/>
                <w:spacing w:val="-4"/>
              </w:rPr>
              <w:t>教学方案简述</w:t>
            </w:r>
          </w:p>
        </w:tc>
        <w:tc>
          <w:tcPr>
            <w:tcW w:w="4292" w:type="dxa"/>
            <w:vAlign w:val="top"/>
          </w:tcPr>
          <w:p w14:paraId="5B0CA7A3">
            <w:pPr>
              <w:spacing w:line="348" w:lineRule="auto"/>
              <w:rPr>
                <w:rFonts w:ascii="Arial"/>
                <w:sz w:val="21"/>
              </w:rPr>
            </w:pPr>
          </w:p>
          <w:p w14:paraId="2ACEC5E5">
            <w:pPr>
              <w:spacing w:before="91" w:line="265" w:lineRule="auto"/>
              <w:ind w:left="113" w:right="31" w:hanging="8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（重点说明课程设置、教学方法、</w:t>
            </w:r>
            <w:r>
              <w:rPr>
                <w:rFonts w:ascii="KaiTi_GB2312" w:hAnsi="KaiTi_GB2312" w:eastAsia="KaiTi_GB2312" w:cs="KaiTi_GB2312"/>
                <w:spacing w:val="10"/>
                <w:sz w:val="28"/>
                <w:szCs w:val="28"/>
              </w:rPr>
              <w:t>师资安排等，可另附完整教学方</w:t>
            </w:r>
            <w:r>
              <w:rPr>
                <w:rFonts w:ascii="KaiTi_GB2312" w:hAnsi="KaiTi_GB2312" w:eastAsia="KaiTi_GB2312" w:cs="KaiTi_GB2312"/>
                <w:spacing w:val="-2"/>
                <w:sz w:val="28"/>
                <w:szCs w:val="28"/>
              </w:rPr>
              <w:t>案）</w:t>
            </w:r>
          </w:p>
        </w:tc>
      </w:tr>
      <w:tr w14:paraId="548E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12B7F798">
            <w:pPr>
              <w:spacing w:line="435" w:lineRule="auto"/>
              <w:rPr>
                <w:rFonts w:ascii="Arial"/>
                <w:sz w:val="21"/>
              </w:rPr>
            </w:pPr>
          </w:p>
          <w:p w14:paraId="6F856E7F">
            <w:pPr>
              <w:pStyle w:val="7"/>
              <w:spacing w:before="91" w:line="214" w:lineRule="auto"/>
              <w:ind w:left="1308"/>
            </w:pPr>
            <w:r>
              <w:rPr>
                <w:b/>
                <w:bCs/>
                <w:spacing w:val="-3"/>
              </w:rPr>
              <w:t>考核评价方式</w:t>
            </w:r>
          </w:p>
        </w:tc>
        <w:tc>
          <w:tcPr>
            <w:tcW w:w="4292" w:type="dxa"/>
            <w:vAlign w:val="top"/>
          </w:tcPr>
          <w:p w14:paraId="0E5CADF0">
            <w:pPr>
              <w:spacing w:before="326" w:line="264" w:lineRule="auto"/>
              <w:ind w:left="121" w:right="105" w:hanging="16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（如：理论考试+实操考核、第三</w:t>
            </w:r>
            <w:r>
              <w:rPr>
                <w:rFonts w:ascii="KaiTi_GB2312" w:hAnsi="KaiTi_GB2312" w:eastAsia="KaiTi_GB2312" w:cs="KaiTi_GB2312"/>
                <w:spacing w:val="-2"/>
                <w:sz w:val="28"/>
                <w:szCs w:val="28"/>
              </w:rPr>
              <w:t>方评价等，附考核评价方案）</w:t>
            </w:r>
          </w:p>
        </w:tc>
      </w:tr>
      <w:tr w14:paraId="379CE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292" w:type="dxa"/>
            <w:vAlign w:val="top"/>
          </w:tcPr>
          <w:p w14:paraId="02D0E441">
            <w:pPr>
              <w:spacing w:line="442" w:lineRule="auto"/>
              <w:rPr>
                <w:rFonts w:ascii="Arial"/>
                <w:sz w:val="21"/>
              </w:rPr>
            </w:pPr>
          </w:p>
          <w:p w14:paraId="488CE27E">
            <w:pPr>
              <w:pStyle w:val="7"/>
              <w:spacing w:before="91" w:line="214" w:lineRule="auto"/>
              <w:ind w:left="1322"/>
            </w:pPr>
            <w:r>
              <w:rPr>
                <w:b/>
                <w:bCs/>
                <w:spacing w:val="-6"/>
              </w:rPr>
              <w:t>预期培训成效</w:t>
            </w:r>
          </w:p>
        </w:tc>
        <w:tc>
          <w:tcPr>
            <w:tcW w:w="4292" w:type="dxa"/>
            <w:vAlign w:val="top"/>
          </w:tcPr>
          <w:p w14:paraId="6CDF45DD">
            <w:pPr>
              <w:spacing w:line="242" w:lineRule="auto"/>
              <w:rPr>
                <w:rFonts w:ascii="Arial"/>
                <w:sz w:val="21"/>
              </w:rPr>
            </w:pPr>
          </w:p>
          <w:p w14:paraId="416CAF18">
            <w:pPr>
              <w:spacing w:before="91" w:line="263" w:lineRule="auto"/>
              <w:ind w:left="115" w:right="106" w:hanging="10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（如：取证率、就业率、技能提升</w:t>
            </w: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效果等）</w:t>
            </w:r>
          </w:p>
        </w:tc>
      </w:tr>
    </w:tbl>
    <w:p w14:paraId="5440833E">
      <w:pPr>
        <w:pStyle w:val="2"/>
      </w:pPr>
    </w:p>
    <w:sectPr>
      <w:footerReference r:id="rId6" w:type="default"/>
      <w:pgSz w:w="11906" w:h="16838"/>
      <w:pgMar w:top="1431" w:right="1657" w:bottom="1533" w:left="1658" w:header="0" w:footer="12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8D7231-01C0-4A64-B211-76C09553CF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EB7379-3B02-4EE5-9447-E710FC8986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AB13040-3987-4E49-B3AE-613926D03C4E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F6B9781-0B24-4952-9F89-8AD8410957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6612648-453A-4E7E-BC94-2D00214994DA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14D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E78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C539DD"/>
    <w:rsid w:val="0CCD2391"/>
    <w:rsid w:val="6C5B1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e0d1b69-fb14-448a-8da5-5e5b56309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701</Words>
  <Characters>703</Characters>
  <TotalTime>0</TotalTime>
  <ScaleCrop>false</ScaleCrop>
  <LinksUpToDate>false</LinksUpToDate>
  <CharactersWithSpaces>789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2026-06-25T11:31:00Z</dcterms:created>
  <dc:creator>K</dc:creator>
  <cp:lastModifiedBy>WPS_1687924098</cp:lastModifiedBy>
  <cp:lastPrinted>2026-07-17T01:44:14Z</cp:lastPrinted>
  <dcterms:modified xsi:type="dcterms:W3CDTF">2026-07-17T01:44:43Z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2026-07-13T14:31:24Z</vt:filetime>
  </property>
  <property fmtid="{D5CDD505-2E9C-101B-9397-08002B2CF9AE}" pid="4" name="KSOTemplateDocerSaveRecord">
    <vt:lpwstr>eyJoZGlkIjoiMThhYjU2ZjcxMGQyY2ZhMzRhZDg5YTdiYzBkMWM0YzciLCJ1c2VySWQiOiIxNTA5NzczNDg5In0=</vt:lpwstr>
  </property>
  <property fmtid="{D5CDD505-2E9C-101B-9397-08002B2CF9AE}" pid="5" name="KSOProductBuildVer">
    <vt:lpwstr>2052-12.1.0.26895</vt:lpwstr>
  </property>
  <property fmtid="{D5CDD505-2E9C-101B-9397-08002B2CF9AE}" pid="6" name="ICV">
    <vt:lpwstr>1291D0222B17469AB80C243249ED5838_12</vt:lpwstr>
  </property>
</Properties>
</file>